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B3BD" w14:textId="77777777" w:rsidR="004321AB" w:rsidRDefault="004321AB" w:rsidP="004321AB">
      <w:pPr>
        <w:jc w:val="center"/>
      </w:pPr>
      <w:r>
        <w:t>Glidden-Ralston Community School</w:t>
      </w:r>
    </w:p>
    <w:p w14:paraId="07315106" w14:textId="77777777" w:rsidR="004321AB" w:rsidRDefault="004321AB" w:rsidP="004321AB">
      <w:pPr>
        <w:jc w:val="center"/>
      </w:pPr>
      <w:r>
        <w:t>School Board Meeting</w:t>
      </w:r>
    </w:p>
    <w:p w14:paraId="09FE144C" w14:textId="77777777" w:rsidR="004321AB" w:rsidRDefault="004321AB" w:rsidP="004321AB">
      <w:pPr>
        <w:jc w:val="center"/>
      </w:pPr>
      <w:r>
        <w:t>Conference Room</w:t>
      </w:r>
    </w:p>
    <w:p w14:paraId="735D552A" w14:textId="66A1578B" w:rsidR="004321AB" w:rsidRDefault="004321AB" w:rsidP="004321AB">
      <w:pPr>
        <w:jc w:val="center"/>
      </w:pPr>
      <w:r>
        <w:t xml:space="preserve">Wednesday , </w:t>
      </w:r>
      <w:r>
        <w:t>March 4</w:t>
      </w:r>
      <w:r>
        <w:t xml:space="preserve">, 2026 – </w:t>
      </w:r>
      <w:r>
        <w:t>4:30</w:t>
      </w:r>
      <w:r>
        <w:t xml:space="preserve"> pm</w:t>
      </w:r>
    </w:p>
    <w:p w14:paraId="6FEE04B8" w14:textId="77777777" w:rsidR="00C07EFD" w:rsidRDefault="00C07EFD"/>
    <w:p w14:paraId="4CB7D958" w14:textId="77777777" w:rsidR="004321AB" w:rsidRDefault="004321AB" w:rsidP="004321AB">
      <w:pPr>
        <w:rPr>
          <w:b/>
          <w:bCs/>
        </w:rPr>
      </w:pPr>
      <w:r>
        <w:rPr>
          <w:b/>
          <w:bCs/>
        </w:rPr>
        <w:t>Agenda</w:t>
      </w:r>
    </w:p>
    <w:p w14:paraId="4419EF5E" w14:textId="77777777" w:rsidR="004321AB" w:rsidRDefault="004321AB" w:rsidP="004321AB">
      <w:pPr>
        <w:rPr>
          <w:b/>
          <w:bCs/>
        </w:rPr>
      </w:pPr>
      <w:r>
        <w:rPr>
          <w:b/>
          <w:bCs/>
        </w:rPr>
        <w:t>1. Call the meeting to order/Roll Call</w:t>
      </w:r>
    </w:p>
    <w:p w14:paraId="04526B3F" w14:textId="40A09D86" w:rsidR="004321AB" w:rsidRDefault="004321AB" w:rsidP="004321AB">
      <w:r>
        <w:t xml:space="preserve">President Schulze called the meeting to order at </w:t>
      </w:r>
      <w:r>
        <w:t>4</w:t>
      </w:r>
      <w:r>
        <w:t>:30 pm. Roll call – Schulze, Rohrbeck, Ball.</w:t>
      </w:r>
      <w:r>
        <w:t xml:space="preserve"> Squibb arrived at 4:33. Squibb arrived at 4:40. </w:t>
      </w:r>
      <w:r>
        <w:t xml:space="preserve"> Also present Superintendent Ridder, Secretary Lee, Principal Nap</w:t>
      </w:r>
      <w:r>
        <w:t>ierala.</w:t>
      </w:r>
    </w:p>
    <w:p w14:paraId="4F2492D7" w14:textId="77777777" w:rsidR="004321AB" w:rsidRDefault="004321AB" w:rsidP="004321AB">
      <w:pPr>
        <w:rPr>
          <w:b/>
          <w:bCs/>
        </w:rPr>
      </w:pPr>
      <w:r>
        <w:rPr>
          <w:b/>
          <w:bCs/>
        </w:rPr>
        <w:t>2. Review/Change/Approve Agenda</w:t>
      </w:r>
    </w:p>
    <w:p w14:paraId="5EAA7784" w14:textId="39ECB660" w:rsidR="004321AB" w:rsidRDefault="004321AB">
      <w:r>
        <w:t>Ridder asked the board to change action item E to open. Rohrbeck moved to approve amended agenda. Second by Ball. Carried with three ayes</w:t>
      </w:r>
    </w:p>
    <w:p w14:paraId="5EDE777B" w14:textId="77777777" w:rsidR="004321AB" w:rsidRDefault="004321AB" w:rsidP="004321AB">
      <w:pPr>
        <w:rPr>
          <w:b/>
          <w:bCs/>
        </w:rPr>
      </w:pPr>
      <w:r>
        <w:rPr>
          <w:b/>
          <w:bCs/>
        </w:rPr>
        <w:t>3. Recognition of visitors and open form</w:t>
      </w:r>
    </w:p>
    <w:p w14:paraId="028A9A0F" w14:textId="5616C52D" w:rsidR="004321AB" w:rsidRDefault="004321AB">
      <w:r>
        <w:t>Dawn Thielen and Brianna Quillen were present. Quillen introduced herself as the shared HR manager with Coon Rapids-Bayard.</w:t>
      </w:r>
    </w:p>
    <w:p w14:paraId="3EE4AE5A" w14:textId="77777777" w:rsidR="004321AB" w:rsidRDefault="004321AB" w:rsidP="004321AB">
      <w:pPr>
        <w:rPr>
          <w:b/>
          <w:bCs/>
        </w:rPr>
      </w:pPr>
      <w:r>
        <w:rPr>
          <w:b/>
          <w:bCs/>
        </w:rPr>
        <w:t>4. Consent Agenda</w:t>
      </w:r>
    </w:p>
    <w:p w14:paraId="66019633" w14:textId="77777777" w:rsidR="004321AB" w:rsidRDefault="004321AB" w:rsidP="004321AB">
      <w:pPr>
        <w:rPr>
          <w:b/>
          <w:bCs/>
        </w:rPr>
      </w:pPr>
      <w:r>
        <w:rPr>
          <w:b/>
          <w:bCs/>
        </w:rPr>
        <w:tab/>
        <w:t>A. Previous Meeting Minutes</w:t>
      </w:r>
    </w:p>
    <w:p w14:paraId="65EC04C2" w14:textId="77777777" w:rsidR="004321AB" w:rsidRDefault="004321AB" w:rsidP="004321AB">
      <w:pPr>
        <w:ind w:firstLine="720"/>
        <w:rPr>
          <w:b/>
          <w:bCs/>
        </w:rPr>
      </w:pPr>
      <w:r>
        <w:rPr>
          <w:b/>
          <w:bCs/>
        </w:rPr>
        <w:t>B.  Bills</w:t>
      </w:r>
    </w:p>
    <w:p w14:paraId="2A7F6556" w14:textId="77777777" w:rsidR="004321AB" w:rsidRDefault="004321AB" w:rsidP="004321AB">
      <w:pPr>
        <w:rPr>
          <w:b/>
          <w:bCs/>
        </w:rPr>
      </w:pPr>
      <w:r>
        <w:rPr>
          <w:b/>
          <w:bCs/>
        </w:rPr>
        <w:tab/>
        <w:t>C. Financial Statements</w:t>
      </w:r>
    </w:p>
    <w:p w14:paraId="745F6C6E" w14:textId="77777777" w:rsidR="004321AB" w:rsidRDefault="004321AB" w:rsidP="004321AB">
      <w:pPr>
        <w:rPr>
          <w:b/>
          <w:bCs/>
        </w:rPr>
      </w:pPr>
      <w:r>
        <w:rPr>
          <w:b/>
          <w:bCs/>
        </w:rPr>
        <w:tab/>
        <w:t xml:space="preserve">D. Fundraisers </w:t>
      </w:r>
    </w:p>
    <w:p w14:paraId="0BCFB026" w14:textId="77777777" w:rsidR="004321AB" w:rsidRDefault="004321AB" w:rsidP="004321AB">
      <w:pPr>
        <w:rPr>
          <w:b/>
          <w:bCs/>
        </w:rPr>
      </w:pPr>
      <w:r>
        <w:rPr>
          <w:b/>
          <w:bCs/>
        </w:rPr>
        <w:tab/>
        <w:t>E. Open Enrollment Applications</w:t>
      </w:r>
    </w:p>
    <w:p w14:paraId="1124768D" w14:textId="2EE86F55" w:rsidR="004321AB" w:rsidRDefault="004321AB">
      <w:r>
        <w:t>Ball moved to approve the consent agenda. Second by Rohrbeck. Carried with three ayes.</w:t>
      </w:r>
    </w:p>
    <w:p w14:paraId="3186F9AC" w14:textId="77777777" w:rsidR="004321AB" w:rsidRDefault="004321AB" w:rsidP="004321AB">
      <w:pPr>
        <w:rPr>
          <w:b/>
          <w:bCs/>
        </w:rPr>
      </w:pPr>
      <w:r>
        <w:rPr>
          <w:b/>
          <w:bCs/>
        </w:rPr>
        <w:t>5. Administration Reports</w:t>
      </w:r>
    </w:p>
    <w:p w14:paraId="0049253F" w14:textId="77777777" w:rsidR="004321AB" w:rsidRDefault="004321AB">
      <w:r>
        <w:t xml:space="preserve">      * </w:t>
      </w:r>
      <w:r w:rsidRPr="004321AB">
        <w:rPr>
          <w:b/>
          <w:bCs/>
        </w:rPr>
        <w:t>Principal Report</w:t>
      </w:r>
      <w:r>
        <w:t xml:space="preserve"> </w:t>
      </w:r>
    </w:p>
    <w:p w14:paraId="7D3E7FA0" w14:textId="0D4BC458" w:rsidR="004321AB" w:rsidRDefault="004321AB" w:rsidP="004321AB">
      <w:pPr>
        <w:ind w:left="1440" w:firstLine="720"/>
      </w:pPr>
      <w:r>
        <w:t>* Napierala handed out DMACC class requirements to the board</w:t>
      </w:r>
    </w:p>
    <w:p w14:paraId="12E81BC8" w14:textId="1370995F" w:rsidR="004321AB" w:rsidRDefault="004321AB">
      <w:r>
        <w:tab/>
      </w:r>
      <w:r>
        <w:tab/>
      </w:r>
      <w:r>
        <w:tab/>
        <w:t>* Conferences next week</w:t>
      </w:r>
    </w:p>
    <w:p w14:paraId="6A52E87E" w14:textId="371D43DC" w:rsidR="004321AB" w:rsidRDefault="004321AB">
      <w:r>
        <w:tab/>
      </w:r>
      <w:r>
        <w:tab/>
      </w:r>
      <w:r>
        <w:tab/>
        <w:t>* Blood drive going on</w:t>
      </w:r>
    </w:p>
    <w:p w14:paraId="26D240AB" w14:textId="351CCE85" w:rsidR="004321AB" w:rsidRDefault="004321AB">
      <w:r>
        <w:tab/>
      </w:r>
      <w:r>
        <w:tab/>
      </w:r>
      <w:r>
        <w:tab/>
        <w:t>* Prom April 25</w:t>
      </w:r>
    </w:p>
    <w:p w14:paraId="7B374F08" w14:textId="141C8D64" w:rsidR="004321AB" w:rsidRDefault="004321AB">
      <w:r>
        <w:tab/>
      </w:r>
      <w:r>
        <w:tab/>
      </w:r>
      <w:r>
        <w:tab/>
        <w:t>* Spring sports season has started</w:t>
      </w:r>
    </w:p>
    <w:p w14:paraId="2286EF33" w14:textId="40408BC0" w:rsidR="004321AB" w:rsidRDefault="004321AB">
      <w:r>
        <w:t xml:space="preserve">   * </w:t>
      </w:r>
      <w:r w:rsidRPr="004321AB">
        <w:rPr>
          <w:b/>
          <w:bCs/>
        </w:rPr>
        <w:t>Superintendent Report</w:t>
      </w:r>
    </w:p>
    <w:p w14:paraId="7602CEB2" w14:textId="725609EF" w:rsidR="004321AB" w:rsidRDefault="004321AB">
      <w:r>
        <w:tab/>
      </w:r>
      <w:r>
        <w:tab/>
      </w:r>
      <w:r>
        <w:tab/>
        <w:t>* Introduced Brianna Quillen to Board</w:t>
      </w:r>
    </w:p>
    <w:p w14:paraId="3AD409F2" w14:textId="1925FF84" w:rsidR="004321AB" w:rsidRDefault="004321AB">
      <w:r>
        <w:tab/>
      </w:r>
      <w:r>
        <w:tab/>
      </w:r>
      <w:r>
        <w:tab/>
        <w:t>* Bus Inspections went well</w:t>
      </w:r>
    </w:p>
    <w:p w14:paraId="44E8DA75" w14:textId="77777777" w:rsidR="004321AB" w:rsidRDefault="004321AB" w:rsidP="004321AB">
      <w:pPr>
        <w:rPr>
          <w:b/>
          <w:bCs/>
        </w:rPr>
      </w:pPr>
      <w:r>
        <w:rPr>
          <w:b/>
          <w:bCs/>
        </w:rPr>
        <w:t>6. Action Items</w:t>
      </w:r>
    </w:p>
    <w:p w14:paraId="56862526" w14:textId="5BF42B65" w:rsidR="004321AB" w:rsidRDefault="002C7B1A">
      <w:r>
        <w:tab/>
      </w:r>
      <w:r>
        <w:rPr>
          <w:b/>
          <w:bCs/>
        </w:rPr>
        <w:t>A. Approval of FY27 School Calendar</w:t>
      </w:r>
    </w:p>
    <w:p w14:paraId="27DABA10" w14:textId="1EDE077F" w:rsidR="002C7B1A" w:rsidRDefault="002C7B1A">
      <w:r>
        <w:t>Ball moved to approve. Second by Rohrbeck. Carried with five ayes.</w:t>
      </w:r>
    </w:p>
    <w:p w14:paraId="0B8FCAD9" w14:textId="04F8B245" w:rsidR="002C7B1A" w:rsidRDefault="002C7B1A">
      <w:pPr>
        <w:rPr>
          <w:b/>
          <w:bCs/>
        </w:rPr>
      </w:pPr>
      <w:r>
        <w:tab/>
      </w:r>
      <w:r>
        <w:rPr>
          <w:b/>
          <w:bCs/>
        </w:rPr>
        <w:t>B. Contract Approvals</w:t>
      </w:r>
    </w:p>
    <w:p w14:paraId="2CA78152" w14:textId="5F733C0B" w:rsidR="002C7B1A" w:rsidRDefault="002C7B1A">
      <w:r>
        <w:rPr>
          <w:b/>
          <w:bCs/>
        </w:rPr>
        <w:tab/>
      </w:r>
      <w:r>
        <w:rPr>
          <w:b/>
          <w:bCs/>
        </w:rPr>
        <w:tab/>
        <w:t>a. 3</w:t>
      </w:r>
      <w:r w:rsidRPr="002C7B1A">
        <w:rPr>
          <w:b/>
          <w:bCs/>
          <w:vertAlign w:val="superscript"/>
        </w:rPr>
        <w:t>rd</w:t>
      </w:r>
      <w:r>
        <w:rPr>
          <w:b/>
          <w:bCs/>
        </w:rPr>
        <w:t xml:space="preserve"> Grade Resignation – Jessie Wittrock</w:t>
      </w:r>
    </w:p>
    <w:p w14:paraId="60FF8C2B" w14:textId="3E44991A" w:rsidR="002C7B1A" w:rsidRDefault="002C7B1A">
      <w:r>
        <w:t>Koehler moved to approve. Second by Ball. Carried with five ayes</w:t>
      </w:r>
    </w:p>
    <w:p w14:paraId="1E3B3078" w14:textId="068572CC" w:rsidR="002C7B1A" w:rsidRDefault="002C7B1A">
      <w:pPr>
        <w:rPr>
          <w:b/>
          <w:bCs/>
        </w:rPr>
      </w:pPr>
      <w:r>
        <w:tab/>
      </w:r>
      <w:r>
        <w:tab/>
      </w:r>
      <w:r>
        <w:rPr>
          <w:b/>
          <w:bCs/>
        </w:rPr>
        <w:t>b. Title I Resignation – Hannah Holzerland</w:t>
      </w:r>
    </w:p>
    <w:p w14:paraId="197CAE7C" w14:textId="48C530DB" w:rsidR="002C7B1A" w:rsidRDefault="002C7B1A">
      <w:r>
        <w:t>Rohrbeck moved to approve. Second by Squibb. Carried with five ayes.</w:t>
      </w:r>
    </w:p>
    <w:p w14:paraId="49FEA23A" w14:textId="0CC7A8CE" w:rsidR="002C7B1A" w:rsidRDefault="002C7B1A">
      <w:r>
        <w:tab/>
      </w:r>
      <w:r>
        <w:tab/>
      </w:r>
      <w:r>
        <w:rPr>
          <w:b/>
          <w:bCs/>
        </w:rPr>
        <w:t>c. Jr High Coaches Resignation – Tony Napierala and Tony Whitaker</w:t>
      </w:r>
    </w:p>
    <w:p w14:paraId="37F0F16B" w14:textId="705700A7" w:rsidR="002C7B1A" w:rsidRDefault="002C7B1A">
      <w:r>
        <w:t>Koehler moved to approve. Second by Ball. Carried with five ayes.</w:t>
      </w:r>
    </w:p>
    <w:p w14:paraId="0B0F17E6" w14:textId="752AB8D9" w:rsidR="002C7B1A" w:rsidRDefault="002C7B1A">
      <w:pPr>
        <w:rPr>
          <w:b/>
          <w:bCs/>
        </w:rPr>
      </w:pPr>
      <w:r>
        <w:tab/>
      </w:r>
      <w:r>
        <w:tab/>
      </w:r>
      <w:r>
        <w:rPr>
          <w:b/>
          <w:bCs/>
        </w:rPr>
        <w:t>d. Head Football Coach Hire – Tony Napierala</w:t>
      </w:r>
    </w:p>
    <w:p w14:paraId="087C44DA" w14:textId="789582DD" w:rsidR="002C7B1A" w:rsidRDefault="002C7B1A">
      <w:r>
        <w:lastRenderedPageBreak/>
        <w:t>Ball moved to approve. Second by Rohrbeck. Carried with five ayes.</w:t>
      </w:r>
    </w:p>
    <w:p w14:paraId="5E30567C" w14:textId="538689E1" w:rsidR="002C7B1A" w:rsidRDefault="002C7B1A" w:rsidP="002C7B1A">
      <w:pPr>
        <w:jc w:val="both"/>
      </w:pPr>
      <w:r>
        <w:tab/>
      </w:r>
      <w:r>
        <w:rPr>
          <w:b/>
          <w:bCs/>
        </w:rPr>
        <w:t>e. Jr High Track Coaches Hire – Jacob Irwin, Kristen Campbell</w:t>
      </w:r>
    </w:p>
    <w:p w14:paraId="03BED8EA" w14:textId="7B9BADA6" w:rsidR="002C7B1A" w:rsidRDefault="002C7B1A" w:rsidP="002C7B1A">
      <w:pPr>
        <w:jc w:val="both"/>
      </w:pPr>
      <w:r>
        <w:t>Rohrbeck  moved to approve. Second by Squibb. Carried with five ayes.</w:t>
      </w:r>
    </w:p>
    <w:p w14:paraId="24D77041" w14:textId="1DF75AED" w:rsidR="002C7B1A" w:rsidRDefault="002C7B1A" w:rsidP="002C7B1A">
      <w:pPr>
        <w:jc w:val="both"/>
      </w:pPr>
      <w:r>
        <w:rPr>
          <w:b/>
          <w:bCs/>
        </w:rPr>
        <w:t>C. AEA Purchasing Agreement</w:t>
      </w:r>
    </w:p>
    <w:p w14:paraId="70332A28" w14:textId="272BAFB2" w:rsidR="002C7B1A" w:rsidRDefault="002C7B1A" w:rsidP="002C7B1A">
      <w:pPr>
        <w:jc w:val="both"/>
      </w:pPr>
      <w:r>
        <w:t>Ball moved to approve. Second by Koehler. Carried with five ayes.</w:t>
      </w:r>
    </w:p>
    <w:p w14:paraId="64810DD7" w14:textId="461CA0C5" w:rsidR="002C7B1A" w:rsidRDefault="002C7B1A" w:rsidP="002C7B1A">
      <w:pPr>
        <w:jc w:val="both"/>
      </w:pPr>
      <w:r>
        <w:rPr>
          <w:b/>
          <w:bCs/>
        </w:rPr>
        <w:t>D. Approval of Iowa LGRP Program Agreement (Risk Pool)</w:t>
      </w:r>
    </w:p>
    <w:p w14:paraId="51BEAFC1" w14:textId="46A78225" w:rsidR="002C7B1A" w:rsidRDefault="002C7B1A" w:rsidP="002C7B1A">
      <w:pPr>
        <w:jc w:val="both"/>
      </w:pPr>
      <w:r>
        <w:t>Rohrbeck moved to approve. Second by Squibb. Carried with five ayes.</w:t>
      </w:r>
    </w:p>
    <w:p w14:paraId="422DAACD" w14:textId="7C27A126" w:rsidR="002C7B1A" w:rsidRDefault="002C7B1A" w:rsidP="002C7B1A">
      <w:pPr>
        <w:jc w:val="both"/>
        <w:rPr>
          <w:b/>
          <w:bCs/>
        </w:rPr>
      </w:pPr>
      <w:r>
        <w:rPr>
          <w:b/>
          <w:bCs/>
        </w:rPr>
        <w:t>E.</w:t>
      </w:r>
      <w:r w:rsidR="00CD754D">
        <w:rPr>
          <w:b/>
          <w:bCs/>
        </w:rPr>
        <w:t xml:space="preserve"> Summer</w:t>
      </w:r>
      <w:r>
        <w:rPr>
          <w:b/>
          <w:bCs/>
        </w:rPr>
        <w:t xml:space="preserve"> Construction Project – Updates</w:t>
      </w:r>
      <w:r w:rsidR="00CD754D">
        <w:rPr>
          <w:b/>
          <w:bCs/>
        </w:rPr>
        <w:t xml:space="preserve"> from Badding</w:t>
      </w:r>
    </w:p>
    <w:p w14:paraId="5DA42F76" w14:textId="780F7E7C" w:rsidR="00CD754D" w:rsidRDefault="00CD754D" w:rsidP="002C7B1A">
      <w:pPr>
        <w:jc w:val="both"/>
      </w:pPr>
      <w:r>
        <w:t>Ball moved to approve. Second by Rohrbeck. Carried with five ayes.</w:t>
      </w:r>
    </w:p>
    <w:p w14:paraId="5D3388AE" w14:textId="0425371C" w:rsidR="00CD754D" w:rsidRDefault="00CD754D" w:rsidP="002C7B1A">
      <w:pPr>
        <w:jc w:val="both"/>
        <w:rPr>
          <w:b/>
          <w:bCs/>
        </w:rPr>
      </w:pPr>
      <w:r>
        <w:rPr>
          <w:b/>
          <w:bCs/>
        </w:rPr>
        <w:t>F. Financial Adjustments to FY27 Budget</w:t>
      </w:r>
    </w:p>
    <w:p w14:paraId="36538F64" w14:textId="5BB33FA6" w:rsidR="00CD754D" w:rsidRDefault="00CD754D" w:rsidP="002C7B1A">
      <w:pPr>
        <w:jc w:val="both"/>
      </w:pPr>
      <w:r>
        <w:t>Ball moved to reduce library FTE by 0.5. Second by Koehler. Carried with five ayes.</w:t>
      </w:r>
    </w:p>
    <w:p w14:paraId="687FBC27" w14:textId="3526F2A4" w:rsidR="00CD754D" w:rsidRDefault="00CD754D" w:rsidP="002C7B1A">
      <w:pPr>
        <w:jc w:val="both"/>
      </w:pPr>
      <w:r>
        <w:t>Squibb moved to accept the curriculum director/special ed director change for FY27. Second by Rohrbeck. Carried with five ayes.</w:t>
      </w:r>
    </w:p>
    <w:p w14:paraId="0462A350" w14:textId="42E20C15" w:rsidR="00CD754D" w:rsidRDefault="00CD754D" w:rsidP="002C7B1A">
      <w:pPr>
        <w:jc w:val="both"/>
      </w:pPr>
      <w:r>
        <w:t>Rohrbeck moved to re-task Title/SPED/EL to staff in place. Second by Koehler. Carried with five ayes.</w:t>
      </w:r>
    </w:p>
    <w:p w14:paraId="2BD1E8BD" w14:textId="75AB6355" w:rsidR="00CD754D" w:rsidRDefault="00CD754D" w:rsidP="002C7B1A">
      <w:pPr>
        <w:jc w:val="both"/>
      </w:pPr>
      <w:r>
        <w:t>Rohrbeck moved to reduce technology FTE by 1.0. Second by Kohler. Carried with five ayes.</w:t>
      </w:r>
    </w:p>
    <w:p w14:paraId="0A0ECA32" w14:textId="2C517CDC" w:rsidR="00CD754D" w:rsidRDefault="00CD754D" w:rsidP="002C7B1A">
      <w:pPr>
        <w:jc w:val="both"/>
        <w:rPr>
          <w:b/>
          <w:bCs/>
        </w:rPr>
      </w:pPr>
      <w:r>
        <w:rPr>
          <w:b/>
          <w:bCs/>
        </w:rPr>
        <w:t>G. Negotiations</w:t>
      </w:r>
    </w:p>
    <w:p w14:paraId="7B901156" w14:textId="73D13378" w:rsidR="00CD754D" w:rsidRDefault="00CD754D" w:rsidP="002C7B1A">
      <w:pPr>
        <w:jc w:val="both"/>
      </w:pPr>
      <w:r>
        <w:t>Ridder will meet with teachers to discuss updates on the handbook.</w:t>
      </w:r>
    </w:p>
    <w:p w14:paraId="79DC48CA" w14:textId="566BBCC8" w:rsidR="00CD754D" w:rsidRDefault="00CD754D" w:rsidP="002C7B1A">
      <w:pPr>
        <w:jc w:val="both"/>
        <w:rPr>
          <w:b/>
          <w:bCs/>
        </w:rPr>
      </w:pPr>
      <w:r>
        <w:rPr>
          <w:b/>
          <w:bCs/>
        </w:rPr>
        <w:t>7. Next Meeting</w:t>
      </w:r>
    </w:p>
    <w:p w14:paraId="7F30E94D" w14:textId="35AE29CA" w:rsidR="00CD754D" w:rsidRDefault="00CD754D" w:rsidP="002C7B1A">
      <w:pPr>
        <w:jc w:val="both"/>
      </w:pPr>
      <w:r>
        <w:t>April 8, 2026 – 4:00 1</w:t>
      </w:r>
      <w:r w:rsidRPr="00CD754D">
        <w:rPr>
          <w:vertAlign w:val="superscript"/>
        </w:rPr>
        <w:t>st</w:t>
      </w:r>
      <w:r>
        <w:t xml:space="preserve"> Budget hearing</w:t>
      </w:r>
    </w:p>
    <w:p w14:paraId="320C287E" w14:textId="64AC7BA4" w:rsidR="00CD754D" w:rsidRDefault="00CD754D" w:rsidP="002C7B1A">
      <w:pPr>
        <w:jc w:val="both"/>
      </w:pPr>
      <w:r>
        <w:tab/>
        <w:t xml:space="preserve">                4:15 2</w:t>
      </w:r>
      <w:r w:rsidRPr="00CD754D">
        <w:rPr>
          <w:vertAlign w:val="superscript"/>
        </w:rPr>
        <w:t>nd</w:t>
      </w:r>
      <w:r>
        <w:t xml:space="preserve"> Budget hearing</w:t>
      </w:r>
    </w:p>
    <w:p w14:paraId="0CFA2A36" w14:textId="7EE2E393" w:rsidR="00CD754D" w:rsidRDefault="00CD754D" w:rsidP="002C7B1A">
      <w:pPr>
        <w:jc w:val="both"/>
      </w:pPr>
      <w:r>
        <w:tab/>
        <w:t xml:space="preserve">                4:30 Regular monthly board meeting</w:t>
      </w:r>
    </w:p>
    <w:p w14:paraId="28A2D20F" w14:textId="455953FA" w:rsidR="00CD754D" w:rsidRDefault="00CD754D" w:rsidP="002C7B1A">
      <w:pPr>
        <w:jc w:val="both"/>
        <w:rPr>
          <w:b/>
          <w:bCs/>
        </w:rPr>
      </w:pPr>
      <w:r>
        <w:rPr>
          <w:b/>
          <w:bCs/>
        </w:rPr>
        <w:t>8. Adjournment</w:t>
      </w:r>
    </w:p>
    <w:p w14:paraId="44BC76D4" w14:textId="7690B9AE" w:rsidR="00CD754D" w:rsidRDefault="00CD754D" w:rsidP="002C7B1A">
      <w:pPr>
        <w:jc w:val="both"/>
      </w:pPr>
      <w:r>
        <w:t>Squibb moved to adjourn. Second by Rohrbeck. Carried with five ayes. Adjourned at 5:19 pm</w:t>
      </w:r>
    </w:p>
    <w:p w14:paraId="3A5CF304" w14:textId="77777777" w:rsidR="00CD754D" w:rsidRPr="00CD754D" w:rsidRDefault="00CD754D" w:rsidP="002C7B1A">
      <w:pPr>
        <w:jc w:val="both"/>
      </w:pPr>
    </w:p>
    <w:p w14:paraId="414D6E8D" w14:textId="77777777" w:rsidR="002C7B1A" w:rsidRPr="002C7B1A" w:rsidRDefault="002C7B1A" w:rsidP="002C7B1A">
      <w:pPr>
        <w:jc w:val="both"/>
      </w:pPr>
    </w:p>
    <w:sectPr w:rsidR="002C7B1A" w:rsidRPr="002C7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AB"/>
    <w:rsid w:val="002C7B1A"/>
    <w:rsid w:val="004321AB"/>
    <w:rsid w:val="00834593"/>
    <w:rsid w:val="00897F57"/>
    <w:rsid w:val="008D6CFE"/>
    <w:rsid w:val="00BA1AB2"/>
    <w:rsid w:val="00C07EFD"/>
    <w:rsid w:val="00CD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6C47E"/>
  <w15:chartTrackingRefBased/>
  <w15:docId w15:val="{340B093E-00E6-4973-9AB2-96741FE2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1A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321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1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1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1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1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1A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1A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1A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1A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1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1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1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1A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1AB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1AB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1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1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1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Best</dc:creator>
  <cp:keywords/>
  <dc:description/>
  <cp:lastModifiedBy>Denise Best</cp:lastModifiedBy>
  <cp:revision>1</cp:revision>
  <dcterms:created xsi:type="dcterms:W3CDTF">2026-03-05T16:36:00Z</dcterms:created>
  <dcterms:modified xsi:type="dcterms:W3CDTF">2026-03-05T17:12:00Z</dcterms:modified>
</cp:coreProperties>
</file>